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102CA" w:rsidRPr="005E3F04" w:rsidRDefault="005E3F04">
      <w:pPr>
        <w:spacing w:line="360" w:lineRule="auto"/>
        <w:jc w:val="right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Katowice</w:t>
      </w:r>
    </w:p>
    <w:p w14:paraId="00000002" w14:textId="444EE301" w:rsidR="003102CA" w:rsidRPr="005E3F04" w:rsidRDefault="005E3F04">
      <w:pPr>
        <w:spacing w:line="360" w:lineRule="auto"/>
        <w:jc w:val="right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14.01</w:t>
      </w:r>
      <w:r w:rsidRPr="005E3F04">
        <w:rPr>
          <w:rFonts w:ascii="IBM Plex Sans" w:eastAsia="IBM Plex Sans" w:hAnsi="IBM Plex Sans" w:cs="IBM Plex Sans"/>
          <w:sz w:val="28"/>
          <w:szCs w:val="28"/>
        </w:rPr>
        <w:t>.2018</w:t>
      </w:r>
    </w:p>
    <w:p w14:paraId="00000003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</w:p>
    <w:p w14:paraId="00000004" w14:textId="32C0069F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_________________</w:t>
      </w:r>
    </w:p>
    <w:p w14:paraId="00000005" w14:textId="59DFF9E0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_________________</w:t>
      </w:r>
    </w:p>
    <w:p w14:paraId="00000006" w14:textId="57EEC84F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_________________</w:t>
      </w:r>
    </w:p>
    <w:p w14:paraId="00000007" w14:textId="70F57906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_________________</w:t>
      </w:r>
    </w:p>
    <w:p w14:paraId="00000008" w14:textId="56016E14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_________________</w:t>
      </w:r>
    </w:p>
    <w:p w14:paraId="00000009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</w:p>
    <w:p w14:paraId="0000000A" w14:textId="2B56B079" w:rsidR="003102CA" w:rsidRPr="005E3F04" w:rsidRDefault="005E3F04">
      <w:pPr>
        <w:spacing w:line="360" w:lineRule="auto"/>
        <w:jc w:val="right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#Sprawy_______________________</w:t>
      </w:r>
    </w:p>
    <w:p w14:paraId="0000000B" w14:textId="06666E83" w:rsidR="003102CA" w:rsidRPr="005E3F04" w:rsidRDefault="005E3F04">
      <w:pPr>
        <w:spacing w:line="360" w:lineRule="auto"/>
        <w:jc w:val="right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Inspektor______________________</w:t>
      </w:r>
    </w:p>
    <w:p w14:paraId="0000000C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</w:p>
    <w:p w14:paraId="0000000D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</w:p>
    <w:p w14:paraId="02F0FCA0" w14:textId="700569A8" w:rsidR="005E3F04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Uprzejmie proszę</w:t>
      </w:r>
      <w:r w:rsidRPr="005E3F04">
        <w:rPr>
          <w:rFonts w:ascii="IBM Plex Sans" w:eastAsia="IBM Plex Sans" w:hAnsi="IBM Plex Sans" w:cs="IBM Plex Sans"/>
          <w:sz w:val="28"/>
          <w:szCs w:val="28"/>
        </w:rPr>
        <w:t xml:space="preserve"> o umorzenie postępowania dla ___________________________________________</w:t>
      </w:r>
      <w:r w:rsidRPr="005E3F04">
        <w:rPr>
          <w:rFonts w:ascii="IBM Plex Sans" w:eastAsia="IBM Plex Sans" w:hAnsi="IBM Plex Sans" w:cs="IBM Plex Sans"/>
          <w:sz w:val="28"/>
          <w:szCs w:val="28"/>
        </w:rPr>
        <w:t>,</w:t>
      </w:r>
    </w:p>
    <w:p w14:paraId="0000000E" w14:textId="74374B45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#Sprawy____________________________________</w:t>
      </w:r>
      <w:r w:rsidRPr="005E3F04">
        <w:rPr>
          <w:rFonts w:ascii="IBM Plex Sans" w:eastAsia="IBM Plex Sans" w:hAnsi="IBM Plex Sans" w:cs="IBM Plex Sans"/>
          <w:sz w:val="28"/>
          <w:szCs w:val="28"/>
        </w:rPr>
        <w:t xml:space="preserve"> z uwagi na negatywną decyzja w sprawie karty pobytu czasowego</w:t>
      </w:r>
      <w:r>
        <w:rPr>
          <w:rFonts w:ascii="IBM Plex Sans" w:eastAsia="IBM Plex Sans" w:hAnsi="IBM Plex Sans" w:cs="IBM Plex Sans"/>
          <w:sz w:val="28"/>
          <w:szCs w:val="28"/>
        </w:rPr>
        <w:t xml:space="preserve"> (powrót do kraju pochodzenia)</w:t>
      </w:r>
      <w:r w:rsidRPr="005E3F04">
        <w:rPr>
          <w:rFonts w:ascii="IBM Plex Sans" w:eastAsia="IBM Plex Sans" w:hAnsi="IBM Plex Sans" w:cs="IBM Plex Sans"/>
          <w:sz w:val="28"/>
          <w:szCs w:val="28"/>
        </w:rPr>
        <w:t>.</w:t>
      </w:r>
    </w:p>
    <w:p w14:paraId="0000000F" w14:textId="7721D64F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</w:rPr>
      </w:pPr>
      <w:r w:rsidRPr="005E3F04">
        <w:rPr>
          <w:rFonts w:ascii="IBM Plex Sans" w:eastAsia="IBM Plex Sans" w:hAnsi="IBM Plex Sans" w:cs="IBM Plex Sans"/>
          <w:sz w:val="28"/>
          <w:szCs w:val="28"/>
        </w:rPr>
        <w:t>Proszę</w:t>
      </w:r>
      <w:r w:rsidRPr="005E3F04">
        <w:rPr>
          <w:rFonts w:ascii="IBM Plex Sans" w:eastAsia="IBM Plex Sans" w:hAnsi="IBM Plex Sans" w:cs="IBM Plex Sans"/>
          <w:sz w:val="28"/>
          <w:szCs w:val="28"/>
        </w:rPr>
        <w:t xml:space="preserve"> również</w:t>
      </w:r>
      <w:r w:rsidRPr="005E3F04">
        <w:rPr>
          <w:rFonts w:ascii="IBM Plex Sans" w:eastAsia="IBM Plex Sans" w:hAnsi="IBM Plex Sans" w:cs="IBM Plex Sans"/>
          <w:sz w:val="28"/>
          <w:szCs w:val="28"/>
        </w:rPr>
        <w:t xml:space="preserve"> o zwrot opłaty skarbowej w wysokości 340 złotych no konto</w:t>
      </w:r>
    </w:p>
    <w:p w14:paraId="00000010" w14:textId="5A820A1C" w:rsidR="003102CA" w:rsidRPr="005E3F04" w:rsidRDefault="005E3F04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  <w:r>
        <w:rPr>
          <w:rFonts w:ascii="IBM Plex Sans" w:eastAsia="IBM Plex Sans" w:hAnsi="IBM Plex Sans" w:cs="IBM Plex Sans"/>
          <w:sz w:val="28"/>
          <w:szCs w:val="28"/>
          <w:highlight w:val="white"/>
        </w:rPr>
        <w:t>#konta_______________________________</w:t>
      </w:r>
      <w:r w:rsidRPr="005E3F04">
        <w:rPr>
          <w:rFonts w:ascii="IBM Plex Sans" w:eastAsia="IBM Plex Sans" w:hAnsi="IBM Plex Sans" w:cs="IBM Plex Sans"/>
          <w:sz w:val="28"/>
          <w:szCs w:val="28"/>
          <w:highlight w:val="white"/>
        </w:rPr>
        <w:t xml:space="preserve"> </w:t>
      </w:r>
      <w:r w:rsidRPr="005E3F04">
        <w:rPr>
          <w:rFonts w:ascii="IBM Plex Sans" w:eastAsia="IBM Plex Sans" w:hAnsi="IBM Plex Sans" w:cs="IBM Plex Sans"/>
          <w:sz w:val="28"/>
          <w:szCs w:val="28"/>
          <w:highlight w:val="white"/>
        </w:rPr>
        <w:t>w</w:t>
      </w:r>
      <w:r w:rsidRPr="005E3F04">
        <w:rPr>
          <w:rFonts w:ascii="IBM Plex Sans" w:eastAsia="IBM Plex Sans" w:hAnsi="IBM Plex Sans" w:cs="IBM Plex Sans"/>
          <w:sz w:val="28"/>
          <w:szCs w:val="28"/>
          <w:highlight w:val="white"/>
        </w:rPr>
        <w:t xml:space="preserve"> </w:t>
      </w:r>
      <w:r>
        <w:rPr>
          <w:rFonts w:ascii="IBM Plex Sans" w:eastAsia="IBM Plex Sans" w:hAnsi="IBM Plex Sans" w:cs="IBM Plex Sans"/>
          <w:sz w:val="28"/>
          <w:szCs w:val="28"/>
          <w:highlight w:val="white"/>
        </w:rPr>
        <w:t>Bank</w:t>
      </w:r>
    </w:p>
    <w:p w14:paraId="00000011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</w:p>
    <w:p w14:paraId="00000012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</w:p>
    <w:p w14:paraId="00000013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</w:p>
    <w:p w14:paraId="00000014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</w:p>
    <w:p w14:paraId="00000015" w14:textId="77777777" w:rsidR="003102CA" w:rsidRPr="005E3F04" w:rsidRDefault="003102CA">
      <w:pPr>
        <w:spacing w:line="360" w:lineRule="auto"/>
        <w:rPr>
          <w:rFonts w:ascii="IBM Plex Sans" w:eastAsia="IBM Plex Sans" w:hAnsi="IBM Plex Sans" w:cs="IBM Plex Sans"/>
          <w:sz w:val="28"/>
          <w:szCs w:val="28"/>
          <w:highlight w:val="white"/>
        </w:rPr>
      </w:pPr>
    </w:p>
    <w:p w14:paraId="00000016" w14:textId="77777777" w:rsidR="003102CA" w:rsidRPr="005E3F04" w:rsidRDefault="005E3F04">
      <w:pPr>
        <w:spacing w:line="360" w:lineRule="auto"/>
        <w:ind w:left="4320" w:firstLine="720"/>
        <w:jc w:val="center"/>
        <w:rPr>
          <w:rFonts w:ascii="IBM Plex Sans" w:eastAsia="IBM Plex Sans" w:hAnsi="IBM Plex Sans" w:cs="IBM Plex Sans"/>
          <w:sz w:val="28"/>
          <w:szCs w:val="28"/>
          <w:highlight w:val="white"/>
        </w:rPr>
      </w:pPr>
      <w:r w:rsidRPr="005E3F04">
        <w:rPr>
          <w:rFonts w:ascii="IBM Plex Sans" w:eastAsia="IBM Plex Sans" w:hAnsi="IBM Plex Sans" w:cs="IBM Plex Sans"/>
          <w:sz w:val="28"/>
          <w:szCs w:val="28"/>
          <w:highlight w:val="white"/>
        </w:rPr>
        <w:t>…………………………...</w:t>
      </w:r>
    </w:p>
    <w:sectPr w:rsidR="003102CA" w:rsidRPr="005E3F04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CA"/>
    <w:rsid w:val="003102CA"/>
    <w:rsid w:val="005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3EBA"/>
  <w15:docId w15:val="{CE1CCCF8-994F-45CC-93FC-555E3CD5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Smenov</cp:lastModifiedBy>
  <cp:revision>2</cp:revision>
  <dcterms:created xsi:type="dcterms:W3CDTF">2021-08-09T19:57:00Z</dcterms:created>
  <dcterms:modified xsi:type="dcterms:W3CDTF">2021-08-09T20:01:00Z</dcterms:modified>
</cp:coreProperties>
</file>